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38" w:rsidRPr="002C7E6C" w:rsidRDefault="00122838" w:rsidP="00122838">
      <w:pPr>
        <w:jc w:val="center"/>
        <w:rPr>
          <w:sz w:val="32"/>
        </w:rPr>
      </w:pPr>
      <w:r w:rsidRPr="002C7E6C">
        <w:rPr>
          <w:rFonts w:hint="eastAsia"/>
          <w:sz w:val="32"/>
        </w:rPr>
        <w:t xml:space="preserve">“ふるさと名品オブザイヤー”　</w:t>
      </w:r>
    </w:p>
    <w:p w:rsidR="00A27FA5" w:rsidRPr="002C7E6C" w:rsidRDefault="002C7E6C" w:rsidP="00122838">
      <w:pPr>
        <w:jc w:val="center"/>
        <w:rPr>
          <w:sz w:val="32"/>
        </w:rPr>
      </w:pPr>
      <w:r w:rsidRPr="0087478D">
        <w:rPr>
          <w:rFonts w:hint="eastAsia"/>
          <w:b/>
          <w:sz w:val="32"/>
        </w:rPr>
        <w:t>地域活性</w:t>
      </w:r>
      <w:r w:rsidR="00122838" w:rsidRPr="0087478D">
        <w:rPr>
          <w:rFonts w:hint="eastAsia"/>
          <w:b/>
          <w:sz w:val="32"/>
        </w:rPr>
        <w:t>ソフトパワー部門</w:t>
      </w:r>
      <w:r w:rsidR="00122838" w:rsidRPr="002C7E6C">
        <w:rPr>
          <w:rFonts w:hint="eastAsia"/>
          <w:sz w:val="32"/>
        </w:rPr>
        <w:t xml:space="preserve">　募集要項</w:t>
      </w:r>
    </w:p>
    <w:p w:rsidR="00122838" w:rsidRDefault="00122838" w:rsidP="00122838">
      <w:pPr>
        <w:jc w:val="center"/>
        <w:rPr>
          <w:sz w:val="28"/>
        </w:rPr>
      </w:pPr>
    </w:p>
    <w:p w:rsidR="00E72F9D" w:rsidRDefault="002C7E6C" w:rsidP="00122838">
      <w:pPr>
        <w:jc w:val="left"/>
        <w:rPr>
          <w:sz w:val="24"/>
        </w:rPr>
      </w:pPr>
      <w:r>
        <w:rPr>
          <w:rFonts w:hint="eastAsia"/>
          <w:sz w:val="24"/>
        </w:rPr>
        <w:t>ふるさと名品オブザイヤーの一つの部門として、</w:t>
      </w:r>
      <w:r w:rsidR="00122838" w:rsidRPr="00E72F9D">
        <w:rPr>
          <w:rFonts w:hint="eastAsia"/>
          <w:b/>
          <w:sz w:val="24"/>
        </w:rPr>
        <w:t>コンテンツ（マンガ・アニメ・ドラマ等）</w:t>
      </w:r>
      <w:r w:rsidR="00122838">
        <w:rPr>
          <w:rFonts w:hint="eastAsia"/>
          <w:sz w:val="24"/>
        </w:rPr>
        <w:t>を</w:t>
      </w:r>
    </w:p>
    <w:p w:rsidR="00122838" w:rsidRPr="002C7E6C" w:rsidRDefault="00ED62AE" w:rsidP="00122838">
      <w:pPr>
        <w:jc w:val="left"/>
        <w:rPr>
          <w:sz w:val="24"/>
        </w:rPr>
      </w:pPr>
      <w:r>
        <w:rPr>
          <w:rFonts w:hint="eastAsia"/>
          <w:sz w:val="24"/>
        </w:rPr>
        <w:t>“</w:t>
      </w:r>
      <w:r w:rsidR="00122838">
        <w:rPr>
          <w:rFonts w:hint="eastAsia"/>
          <w:sz w:val="24"/>
        </w:rPr>
        <w:t>ストーリー</w:t>
      </w:r>
      <w:r>
        <w:rPr>
          <w:rFonts w:hint="eastAsia"/>
          <w:sz w:val="24"/>
        </w:rPr>
        <w:t>”</w:t>
      </w:r>
      <w:r w:rsidR="00122838">
        <w:rPr>
          <w:rFonts w:hint="eastAsia"/>
          <w:sz w:val="24"/>
        </w:rPr>
        <w:t>として活用した地域活性の取り組みを募集いたします。</w:t>
      </w:r>
    </w:p>
    <w:p w:rsidR="00122838" w:rsidRDefault="00CE5774" w:rsidP="00122838">
      <w:pPr>
        <w:jc w:val="left"/>
        <w:rPr>
          <w:sz w:val="24"/>
        </w:rPr>
      </w:pPr>
      <w:r>
        <w:rPr>
          <w:rFonts w:hint="eastAsia"/>
          <w:sz w:val="24"/>
        </w:rPr>
        <w:t>本部門では、</w:t>
      </w:r>
      <w:r w:rsidR="00122838">
        <w:rPr>
          <w:rFonts w:hint="eastAsia"/>
          <w:sz w:val="24"/>
        </w:rPr>
        <w:t>地域とコンテンツを組み合わせたユニークな取り組みや、各地に展開できる手法などを評価し表彰</w:t>
      </w:r>
      <w:r w:rsidR="00ED62AE">
        <w:rPr>
          <w:rFonts w:hint="eastAsia"/>
          <w:sz w:val="24"/>
        </w:rPr>
        <w:t>を行います</w:t>
      </w:r>
      <w:r w:rsidR="002C7E6C">
        <w:rPr>
          <w:rFonts w:hint="eastAsia"/>
          <w:sz w:val="24"/>
        </w:rPr>
        <w:t>。</w:t>
      </w:r>
    </w:p>
    <w:p w:rsidR="00CE5774" w:rsidRDefault="00CE5774" w:rsidP="00122838">
      <w:pPr>
        <w:jc w:val="left"/>
        <w:rPr>
          <w:sz w:val="24"/>
        </w:rPr>
      </w:pPr>
    </w:p>
    <w:p w:rsidR="00CE5774" w:rsidRDefault="00CE5774" w:rsidP="00122838">
      <w:pPr>
        <w:jc w:val="left"/>
        <w:rPr>
          <w:sz w:val="24"/>
        </w:rPr>
      </w:pPr>
      <w:r>
        <w:rPr>
          <w:rFonts w:hint="eastAsia"/>
          <w:sz w:val="24"/>
        </w:rPr>
        <w:t>特に優秀な取り組みについては、</w:t>
      </w:r>
      <w:r w:rsidRPr="0084797A">
        <w:rPr>
          <w:rFonts w:hint="eastAsia"/>
          <w:sz w:val="24"/>
          <w:u w:val="single"/>
        </w:rPr>
        <w:t>内閣府の後援</w:t>
      </w:r>
      <w:r>
        <w:rPr>
          <w:rFonts w:hint="eastAsia"/>
          <w:sz w:val="24"/>
        </w:rPr>
        <w:t>と共に、ソニー企業が行っている</w:t>
      </w:r>
    </w:p>
    <w:p w:rsidR="00CE5774" w:rsidRDefault="00CE5774" w:rsidP="00CE5774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★地域活性コンテンツツーリズムアプリケーション</w:t>
      </w:r>
      <w:r w:rsidRPr="0084797A">
        <w:rPr>
          <w:rFonts w:hint="eastAsia"/>
          <w:b/>
          <w:sz w:val="24"/>
        </w:rPr>
        <w:t>「舞台めぐり」</w:t>
      </w:r>
    </w:p>
    <w:p w:rsidR="00CE5774" w:rsidRDefault="00CE5774" w:rsidP="00CE5774">
      <w:pPr>
        <w:jc w:val="left"/>
        <w:rPr>
          <w:sz w:val="24"/>
        </w:rPr>
      </w:pPr>
      <w:r>
        <w:rPr>
          <w:rFonts w:hint="eastAsia"/>
          <w:sz w:val="24"/>
        </w:rPr>
        <w:t>を活用した全国・世界への</w:t>
      </w:r>
      <w:r>
        <w:rPr>
          <w:rFonts w:hint="eastAsia"/>
          <w:sz w:val="24"/>
        </w:rPr>
        <w:t>PR</w:t>
      </w:r>
      <w:r>
        <w:rPr>
          <w:rFonts w:hint="eastAsia"/>
          <w:sz w:val="24"/>
        </w:rPr>
        <w:t>を実施させていただきます。</w:t>
      </w:r>
    </w:p>
    <w:p w:rsidR="00CE5774" w:rsidRPr="00CE5774" w:rsidRDefault="00CE5774" w:rsidP="00122838">
      <w:pPr>
        <w:jc w:val="left"/>
        <w:rPr>
          <w:sz w:val="24"/>
        </w:rPr>
      </w:pPr>
    </w:p>
    <w:p w:rsidR="002C7E6C" w:rsidRDefault="002C7E6C" w:rsidP="00122838">
      <w:pPr>
        <w:jc w:val="left"/>
        <w:rPr>
          <w:sz w:val="24"/>
        </w:rPr>
      </w:pPr>
      <w:r>
        <w:rPr>
          <w:rFonts w:hint="eastAsia"/>
          <w:sz w:val="24"/>
        </w:rPr>
        <w:t>各地域で活用されている事例をご紹介いただきエントリーいただけますと幸いです。</w:t>
      </w:r>
    </w:p>
    <w:p w:rsidR="00ED62AE" w:rsidRDefault="00ED62AE" w:rsidP="00122838">
      <w:pPr>
        <w:jc w:val="left"/>
        <w:rPr>
          <w:sz w:val="24"/>
        </w:rPr>
      </w:pPr>
    </w:p>
    <w:p w:rsidR="00E72F9D" w:rsidRDefault="00E72F9D" w:rsidP="00122838">
      <w:pPr>
        <w:jc w:val="left"/>
        <w:rPr>
          <w:sz w:val="24"/>
        </w:rPr>
      </w:pPr>
    </w:p>
    <w:p w:rsidR="00BE1306" w:rsidRDefault="00BE1306" w:rsidP="00122838">
      <w:pPr>
        <w:jc w:val="left"/>
        <w:rPr>
          <w:sz w:val="24"/>
        </w:rPr>
      </w:pPr>
      <w:r>
        <w:rPr>
          <w:rFonts w:hint="eastAsia"/>
          <w:sz w:val="24"/>
        </w:rPr>
        <w:t>事例：</w:t>
      </w:r>
    </w:p>
    <w:p w:rsidR="00CE5774" w:rsidRDefault="00CE5774" w:rsidP="00122838">
      <w:pPr>
        <w:jc w:val="left"/>
        <w:rPr>
          <w:sz w:val="24"/>
        </w:rPr>
      </w:pPr>
      <w:r>
        <w:rPr>
          <w:rFonts w:hint="eastAsia"/>
          <w:sz w:val="24"/>
        </w:rPr>
        <w:t>■</w:t>
      </w:r>
      <w:r w:rsidRPr="00E72F9D">
        <w:rPr>
          <w:rFonts w:hint="eastAsia"/>
          <w:sz w:val="24"/>
          <w:u w:val="single"/>
        </w:rPr>
        <w:t>アニメの</w:t>
      </w:r>
      <w:r w:rsidR="00E72F9D">
        <w:rPr>
          <w:rFonts w:hint="eastAsia"/>
          <w:sz w:val="24"/>
          <w:u w:val="single"/>
        </w:rPr>
        <w:t>キャラクター</w:t>
      </w:r>
      <w:r w:rsidRPr="00E72F9D">
        <w:rPr>
          <w:rFonts w:hint="eastAsia"/>
          <w:sz w:val="24"/>
          <w:u w:val="single"/>
        </w:rPr>
        <w:t>パネル</w:t>
      </w:r>
      <w:r>
        <w:rPr>
          <w:rFonts w:hint="eastAsia"/>
          <w:sz w:val="24"/>
        </w:rPr>
        <w:t>を地域商店街に</w:t>
      </w:r>
      <w:r w:rsidR="00E72F9D">
        <w:rPr>
          <w:rFonts w:hint="eastAsia"/>
          <w:sz w:val="24"/>
        </w:rPr>
        <w:t>設置</w:t>
      </w:r>
      <w:r>
        <w:rPr>
          <w:rFonts w:hint="eastAsia"/>
          <w:sz w:val="24"/>
        </w:rPr>
        <w:t>し、そのパネル</w:t>
      </w:r>
      <w:r w:rsidR="00E72F9D">
        <w:rPr>
          <w:rFonts w:hint="eastAsia"/>
          <w:sz w:val="24"/>
        </w:rPr>
        <w:t>活用した</w:t>
      </w:r>
      <w:r w:rsidRPr="00E72F9D">
        <w:rPr>
          <w:rFonts w:hint="eastAsia"/>
          <w:sz w:val="24"/>
          <w:u w:val="single"/>
        </w:rPr>
        <w:t>周遊ラリー</w:t>
      </w:r>
      <w:r>
        <w:rPr>
          <w:rFonts w:hint="eastAsia"/>
          <w:sz w:val="24"/>
        </w:rPr>
        <w:t>などを実施し</w:t>
      </w:r>
      <w:r w:rsidR="00E72F9D">
        <w:rPr>
          <w:rFonts w:hint="eastAsia"/>
          <w:sz w:val="24"/>
        </w:rPr>
        <w:t>て</w:t>
      </w:r>
      <w:r>
        <w:rPr>
          <w:rFonts w:hint="eastAsia"/>
          <w:sz w:val="24"/>
        </w:rPr>
        <w:t>、年間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万人の参加者を達成した</w:t>
      </w:r>
    </w:p>
    <w:p w:rsidR="00BE1306" w:rsidRDefault="00CE5774" w:rsidP="00122838">
      <w:pPr>
        <w:jc w:val="left"/>
        <w:rPr>
          <w:sz w:val="24"/>
        </w:rPr>
      </w:pPr>
      <w:r>
        <w:rPr>
          <w:rFonts w:hint="eastAsia"/>
          <w:sz w:val="24"/>
        </w:rPr>
        <w:t>■ア</w:t>
      </w:r>
      <w:r w:rsidRPr="00E72F9D">
        <w:rPr>
          <w:rFonts w:hint="eastAsia"/>
          <w:sz w:val="24"/>
          <w:u w:val="single"/>
        </w:rPr>
        <w:t>ニメに登場した食事</w:t>
      </w:r>
      <w:r>
        <w:rPr>
          <w:rFonts w:hint="eastAsia"/>
          <w:sz w:val="24"/>
        </w:rPr>
        <w:t>を再現し、地域の名物として売り出し、年間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万食の売り上げを達成した</w:t>
      </w:r>
    </w:p>
    <w:p w:rsidR="00BE1306" w:rsidRDefault="00CE5774" w:rsidP="00122838">
      <w:pPr>
        <w:jc w:val="left"/>
        <w:rPr>
          <w:sz w:val="24"/>
        </w:rPr>
      </w:pPr>
      <w:r>
        <w:rPr>
          <w:rFonts w:hint="eastAsia"/>
          <w:sz w:val="24"/>
        </w:rPr>
        <w:t>■アニメを活用した</w:t>
      </w:r>
      <w:r w:rsidRPr="00E72F9D">
        <w:rPr>
          <w:rFonts w:hint="eastAsia"/>
          <w:sz w:val="24"/>
          <w:u w:val="single"/>
        </w:rPr>
        <w:t>地域のお祭り</w:t>
      </w:r>
      <w:r>
        <w:rPr>
          <w:rFonts w:hint="eastAsia"/>
          <w:sz w:val="24"/>
        </w:rPr>
        <w:t>を実施し、当初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万人だった参加者を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万人に増やすことに成功した</w:t>
      </w:r>
    </w:p>
    <w:p w:rsidR="00CE5774" w:rsidRDefault="00CE5774" w:rsidP="00122838">
      <w:pPr>
        <w:jc w:val="left"/>
        <w:rPr>
          <w:sz w:val="24"/>
        </w:rPr>
      </w:pPr>
      <w:r>
        <w:rPr>
          <w:rFonts w:hint="eastAsia"/>
          <w:sz w:val="24"/>
        </w:rPr>
        <w:t>■アニメを活用した</w:t>
      </w:r>
      <w:r w:rsidR="00E72F9D" w:rsidRPr="00E72F9D">
        <w:rPr>
          <w:rFonts w:hint="eastAsia"/>
          <w:sz w:val="24"/>
          <w:u w:val="single"/>
        </w:rPr>
        <w:t>地域オリジナルツアー</w:t>
      </w:r>
      <w:r w:rsidR="00E72F9D">
        <w:rPr>
          <w:rFonts w:hint="eastAsia"/>
          <w:sz w:val="24"/>
        </w:rPr>
        <w:t>を実施し、</w:t>
      </w:r>
      <w:r w:rsidR="00E72F9D">
        <w:rPr>
          <w:rFonts w:hint="eastAsia"/>
          <w:sz w:val="24"/>
        </w:rPr>
        <w:t>2000</w:t>
      </w:r>
      <w:r w:rsidR="00E72F9D">
        <w:rPr>
          <w:rFonts w:hint="eastAsia"/>
          <w:sz w:val="24"/>
        </w:rPr>
        <w:t>人の集客に成功</w:t>
      </w:r>
    </w:p>
    <w:p w:rsidR="00E72F9D" w:rsidRDefault="00E72F9D" w:rsidP="00122838">
      <w:pPr>
        <w:jc w:val="left"/>
        <w:rPr>
          <w:sz w:val="24"/>
        </w:rPr>
      </w:pPr>
    </w:p>
    <w:p w:rsidR="00E72F9D" w:rsidRDefault="00E72F9D" w:rsidP="00122838">
      <w:pPr>
        <w:jc w:val="left"/>
        <w:rPr>
          <w:sz w:val="24"/>
        </w:rPr>
      </w:pPr>
      <w:r>
        <w:rPr>
          <w:noProof/>
        </w:rPr>
        <w:drawing>
          <wp:inline distT="0" distB="0" distL="0" distR="0" wp14:anchorId="610E8865" wp14:editId="059371B9">
            <wp:extent cx="1813560" cy="1209040"/>
            <wp:effectExtent l="76200" t="76200" r="129540" b="124460"/>
            <wp:docPr id="1" name="図 1" descr="http://yukarin.sakura.ne.jp/wp/wp-content/uploads/2013/05/IMG_4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ukarin.sakura.ne.jp/wp/wp-content/uploads/2013/05/IMG_45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2090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96564" cy="1196340"/>
            <wp:effectExtent l="76200" t="76200" r="127635" b="137160"/>
            <wp:docPr id="2" name="図 2" descr="http://image1-3.tabelog.k-img.com/restaurant/images/Rvw/21843/21843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1-3.tabelog.k-img.com/restaurant/images/Rvw/21843/2184388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681" cy="119908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75313" cy="1173480"/>
            <wp:effectExtent l="76200" t="76200" r="130175" b="140970"/>
            <wp:docPr id="3" name="図 3" descr="http://livedoor.blogimg.jp/kouhei14915/imgs/7/2/72cba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vedoor.blogimg.jp/kouhei14915/imgs/7/2/72cba8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842" cy="11738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72F9D" w:rsidRDefault="0087478D" w:rsidP="00122838">
      <w:pPr>
        <w:jc w:val="left"/>
        <w:rPr>
          <w:sz w:val="24"/>
        </w:rPr>
      </w:pPr>
      <w:r>
        <w:rPr>
          <w:noProof/>
        </w:rPr>
        <w:drawing>
          <wp:inline distT="0" distB="0" distL="0" distR="0" wp14:anchorId="2172C3F5" wp14:editId="4AD4453A">
            <wp:extent cx="1856984" cy="1269873"/>
            <wp:effectExtent l="76200" t="76200" r="124460" b="140335"/>
            <wp:docPr id="5" name="図 5" descr="http://blog-imgs-19.fc2.com/g/a/n/gank2o/DSC03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log-imgs-19.fc2.com/g/a/n/gank2o/DSC032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984" cy="126987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B2F30A" wp14:editId="00228E1E">
            <wp:extent cx="1760220" cy="1320165"/>
            <wp:effectExtent l="76200" t="76200" r="125730" b="127635"/>
            <wp:docPr id="4" name="図 4" descr="http://blog-imgs-68.fc2.com/l/o/h/lohirocke/34468675_2096773297_164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log-imgs-68.fc2.com/l/o/h/lohirocke/34468675_2096773297_164lar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512" cy="132563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51660" cy="1256987"/>
            <wp:effectExtent l="76200" t="76200" r="129540" b="133985"/>
            <wp:docPr id="6" name="図 6" descr="http://cdn.mkimg.carview.co.jp/minkara/photo/000/003/281/691/3281691/p7.jpg?ct=fd734c078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dn.mkimg.carview.co.jp/minkara/photo/000/003/281/691/3281691/p7.jpg?ct=fd734c07835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74" r="8191"/>
                    <a:stretch/>
                  </pic:blipFill>
                  <pic:spPr bwMode="auto">
                    <a:xfrm>
                      <a:off x="0" y="0"/>
                      <a:ext cx="1851981" cy="12572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1306" w:rsidRDefault="00BE1306" w:rsidP="00122838">
      <w:pPr>
        <w:jc w:val="left"/>
        <w:rPr>
          <w:sz w:val="24"/>
        </w:rPr>
      </w:pPr>
    </w:p>
    <w:p w:rsidR="002C7E6C" w:rsidRDefault="00ED62AE" w:rsidP="00122838">
      <w:pPr>
        <w:jc w:val="left"/>
        <w:rPr>
          <w:sz w:val="24"/>
        </w:rPr>
      </w:pPr>
      <w:r>
        <w:rPr>
          <w:rFonts w:hint="eastAsia"/>
          <w:sz w:val="24"/>
        </w:rPr>
        <w:t>エントリーは、各地域のエントリーの他、事務局での推薦を含む形で選考を行い、２次審査へと進みます。</w:t>
      </w:r>
    </w:p>
    <w:p w:rsidR="00122838" w:rsidRDefault="00122838" w:rsidP="00122838">
      <w:pPr>
        <w:jc w:val="left"/>
        <w:rPr>
          <w:sz w:val="24"/>
        </w:rPr>
      </w:pPr>
    </w:p>
    <w:p w:rsidR="00122838" w:rsidRPr="002C7E6C" w:rsidRDefault="00ED62AE" w:rsidP="00122838">
      <w:pPr>
        <w:jc w:val="left"/>
        <w:rPr>
          <w:b/>
          <w:sz w:val="24"/>
          <w:u w:val="single"/>
        </w:rPr>
      </w:pPr>
      <w:r w:rsidRPr="002C7E6C">
        <w:rPr>
          <w:rFonts w:hint="eastAsia"/>
          <w:b/>
          <w:sz w:val="24"/>
          <w:u w:val="single"/>
        </w:rPr>
        <w:t>☆エントリーフォーム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938"/>
      </w:tblGrid>
      <w:tr w:rsidR="00ED62AE" w:rsidTr="00ED62AE">
        <w:tc>
          <w:tcPr>
            <w:tcW w:w="2660" w:type="dxa"/>
          </w:tcPr>
          <w:p w:rsidR="00ED62AE" w:rsidRPr="002C7E6C" w:rsidRDefault="00ED62AE" w:rsidP="00122838">
            <w:pPr>
              <w:jc w:val="left"/>
              <w:rPr>
                <w:b/>
                <w:sz w:val="24"/>
              </w:rPr>
            </w:pPr>
            <w:r w:rsidRPr="002C7E6C">
              <w:rPr>
                <w:rFonts w:hint="eastAsia"/>
                <w:b/>
                <w:sz w:val="24"/>
              </w:rPr>
              <w:t>地域名</w:t>
            </w:r>
          </w:p>
        </w:tc>
        <w:tc>
          <w:tcPr>
            <w:tcW w:w="7938" w:type="dxa"/>
          </w:tcPr>
          <w:p w:rsidR="00ED62AE" w:rsidRDefault="00ED62AE" w:rsidP="00122838">
            <w:pPr>
              <w:jc w:val="left"/>
              <w:rPr>
                <w:sz w:val="24"/>
              </w:rPr>
            </w:pPr>
          </w:p>
        </w:tc>
      </w:tr>
      <w:tr w:rsidR="00ED62AE" w:rsidTr="00ED62AE">
        <w:tc>
          <w:tcPr>
            <w:tcW w:w="2660" w:type="dxa"/>
          </w:tcPr>
          <w:p w:rsidR="00ED62AE" w:rsidRPr="002C7E6C" w:rsidRDefault="00ED62AE" w:rsidP="00122838">
            <w:pPr>
              <w:jc w:val="left"/>
              <w:rPr>
                <w:b/>
                <w:sz w:val="24"/>
              </w:rPr>
            </w:pPr>
            <w:r w:rsidRPr="002C7E6C">
              <w:rPr>
                <w:rFonts w:hint="eastAsia"/>
                <w:b/>
                <w:sz w:val="24"/>
              </w:rPr>
              <w:t>代表者</w:t>
            </w:r>
            <w:r w:rsidR="0024385C">
              <w:rPr>
                <w:rFonts w:hint="eastAsia"/>
                <w:b/>
                <w:sz w:val="24"/>
              </w:rPr>
              <w:t>所属名</w:t>
            </w:r>
          </w:p>
        </w:tc>
        <w:tc>
          <w:tcPr>
            <w:tcW w:w="7938" w:type="dxa"/>
          </w:tcPr>
          <w:p w:rsidR="00ED62AE" w:rsidRDefault="00ED62AE" w:rsidP="00122838">
            <w:pPr>
              <w:jc w:val="left"/>
              <w:rPr>
                <w:sz w:val="24"/>
              </w:rPr>
            </w:pPr>
          </w:p>
        </w:tc>
      </w:tr>
      <w:tr w:rsidR="0024385C" w:rsidTr="00ED62AE">
        <w:tc>
          <w:tcPr>
            <w:tcW w:w="2660" w:type="dxa"/>
          </w:tcPr>
          <w:p w:rsidR="0024385C" w:rsidRPr="002C7E6C" w:rsidRDefault="0024385C" w:rsidP="00122838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代表者名</w:t>
            </w:r>
          </w:p>
        </w:tc>
        <w:tc>
          <w:tcPr>
            <w:tcW w:w="7938" w:type="dxa"/>
          </w:tcPr>
          <w:p w:rsidR="0024385C" w:rsidRDefault="0024385C" w:rsidP="00122838">
            <w:pPr>
              <w:jc w:val="left"/>
              <w:rPr>
                <w:sz w:val="24"/>
              </w:rPr>
            </w:pPr>
          </w:p>
        </w:tc>
      </w:tr>
      <w:tr w:rsidR="0024385C" w:rsidTr="00ED62AE">
        <w:tc>
          <w:tcPr>
            <w:tcW w:w="2660" w:type="dxa"/>
          </w:tcPr>
          <w:p w:rsidR="0024385C" w:rsidRPr="002C7E6C" w:rsidRDefault="0024385C" w:rsidP="00122838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代表者連絡先（メール）</w:t>
            </w:r>
          </w:p>
        </w:tc>
        <w:tc>
          <w:tcPr>
            <w:tcW w:w="7938" w:type="dxa"/>
          </w:tcPr>
          <w:p w:rsidR="0024385C" w:rsidRDefault="0024385C" w:rsidP="00122838">
            <w:pPr>
              <w:jc w:val="left"/>
              <w:rPr>
                <w:sz w:val="24"/>
              </w:rPr>
            </w:pPr>
          </w:p>
        </w:tc>
      </w:tr>
      <w:tr w:rsidR="00ED62AE" w:rsidTr="00ED62AE">
        <w:tc>
          <w:tcPr>
            <w:tcW w:w="2660" w:type="dxa"/>
          </w:tcPr>
          <w:p w:rsidR="00ED62AE" w:rsidRPr="002C7E6C" w:rsidRDefault="00ED62AE" w:rsidP="00122838">
            <w:pPr>
              <w:jc w:val="left"/>
              <w:rPr>
                <w:b/>
                <w:sz w:val="24"/>
              </w:rPr>
            </w:pPr>
            <w:r w:rsidRPr="002C7E6C">
              <w:rPr>
                <w:rFonts w:hint="eastAsia"/>
                <w:b/>
                <w:sz w:val="24"/>
              </w:rPr>
              <w:t>作品</w:t>
            </w:r>
            <w:r w:rsidR="0024385C">
              <w:rPr>
                <w:rFonts w:hint="eastAsia"/>
                <w:b/>
                <w:sz w:val="24"/>
              </w:rPr>
              <w:t>名</w:t>
            </w:r>
            <w:r w:rsidRPr="002C7E6C">
              <w:rPr>
                <w:rFonts w:hint="eastAsia"/>
                <w:b/>
                <w:sz w:val="24"/>
              </w:rPr>
              <w:t>（コンテンツ）</w:t>
            </w:r>
          </w:p>
        </w:tc>
        <w:tc>
          <w:tcPr>
            <w:tcW w:w="7938" w:type="dxa"/>
          </w:tcPr>
          <w:p w:rsidR="00ED62AE" w:rsidRDefault="00ED62AE" w:rsidP="00122838">
            <w:pPr>
              <w:jc w:val="left"/>
              <w:rPr>
                <w:sz w:val="24"/>
              </w:rPr>
            </w:pPr>
          </w:p>
        </w:tc>
      </w:tr>
      <w:tr w:rsidR="00ED62AE" w:rsidTr="00ED62AE">
        <w:tc>
          <w:tcPr>
            <w:tcW w:w="2660" w:type="dxa"/>
          </w:tcPr>
          <w:p w:rsidR="00ED62AE" w:rsidRPr="002C7E6C" w:rsidRDefault="00ED62AE" w:rsidP="00122838">
            <w:pPr>
              <w:jc w:val="left"/>
              <w:rPr>
                <w:b/>
                <w:sz w:val="24"/>
              </w:rPr>
            </w:pPr>
            <w:r w:rsidRPr="002C7E6C">
              <w:rPr>
                <w:rFonts w:hint="eastAsia"/>
                <w:b/>
                <w:sz w:val="24"/>
              </w:rPr>
              <w:t>取り組み内容</w:t>
            </w:r>
          </w:p>
        </w:tc>
        <w:tc>
          <w:tcPr>
            <w:tcW w:w="7938" w:type="dxa"/>
          </w:tcPr>
          <w:p w:rsidR="00ED62AE" w:rsidRDefault="00ED62AE" w:rsidP="00122838">
            <w:pPr>
              <w:jc w:val="left"/>
              <w:rPr>
                <w:sz w:val="24"/>
              </w:rPr>
            </w:pPr>
          </w:p>
          <w:p w:rsidR="00ED62AE" w:rsidRDefault="00ED62AE" w:rsidP="00122838">
            <w:pPr>
              <w:jc w:val="left"/>
              <w:rPr>
                <w:sz w:val="24"/>
              </w:rPr>
            </w:pPr>
          </w:p>
          <w:p w:rsidR="00ED62AE" w:rsidRDefault="00ED62AE" w:rsidP="00122838">
            <w:pPr>
              <w:jc w:val="left"/>
              <w:rPr>
                <w:sz w:val="24"/>
              </w:rPr>
            </w:pPr>
          </w:p>
          <w:p w:rsidR="00ED62AE" w:rsidRDefault="00ED62AE" w:rsidP="00122838">
            <w:pPr>
              <w:jc w:val="left"/>
              <w:rPr>
                <w:sz w:val="24"/>
              </w:rPr>
            </w:pPr>
          </w:p>
          <w:p w:rsidR="00ED62AE" w:rsidRDefault="00ED62AE" w:rsidP="00122838">
            <w:pPr>
              <w:jc w:val="left"/>
              <w:rPr>
                <w:sz w:val="24"/>
              </w:rPr>
            </w:pPr>
          </w:p>
          <w:p w:rsidR="00ED62AE" w:rsidRDefault="00ED62AE" w:rsidP="00122838">
            <w:pPr>
              <w:jc w:val="left"/>
              <w:rPr>
                <w:sz w:val="24"/>
              </w:rPr>
            </w:pPr>
          </w:p>
          <w:p w:rsidR="00ED62AE" w:rsidRDefault="00ED62AE" w:rsidP="00122838">
            <w:pPr>
              <w:jc w:val="left"/>
              <w:rPr>
                <w:sz w:val="24"/>
              </w:rPr>
            </w:pPr>
          </w:p>
          <w:p w:rsidR="00ED62AE" w:rsidRDefault="00ED62AE" w:rsidP="00122838">
            <w:pPr>
              <w:jc w:val="left"/>
              <w:rPr>
                <w:sz w:val="24"/>
              </w:rPr>
            </w:pPr>
          </w:p>
          <w:p w:rsidR="00ED62AE" w:rsidRDefault="00ED62AE" w:rsidP="00122838">
            <w:pPr>
              <w:jc w:val="left"/>
              <w:rPr>
                <w:sz w:val="24"/>
              </w:rPr>
            </w:pPr>
          </w:p>
          <w:p w:rsidR="00ED62AE" w:rsidRDefault="00ED62AE" w:rsidP="00122838">
            <w:pPr>
              <w:jc w:val="left"/>
              <w:rPr>
                <w:sz w:val="24"/>
              </w:rPr>
            </w:pPr>
          </w:p>
          <w:p w:rsidR="00ED62AE" w:rsidRDefault="00ED62AE" w:rsidP="00122838">
            <w:pPr>
              <w:jc w:val="left"/>
              <w:rPr>
                <w:sz w:val="24"/>
              </w:rPr>
            </w:pPr>
          </w:p>
          <w:p w:rsidR="00ED62AE" w:rsidRDefault="00ED62AE" w:rsidP="00122838">
            <w:pPr>
              <w:jc w:val="left"/>
              <w:rPr>
                <w:sz w:val="24"/>
              </w:rPr>
            </w:pPr>
          </w:p>
          <w:p w:rsidR="00ED62AE" w:rsidRDefault="00ED62AE" w:rsidP="00122838">
            <w:pPr>
              <w:jc w:val="left"/>
              <w:rPr>
                <w:sz w:val="24"/>
              </w:rPr>
            </w:pPr>
          </w:p>
          <w:p w:rsidR="009D5A10" w:rsidRDefault="009D5A10" w:rsidP="00122838">
            <w:pPr>
              <w:jc w:val="left"/>
              <w:rPr>
                <w:sz w:val="24"/>
              </w:rPr>
            </w:pPr>
          </w:p>
          <w:p w:rsidR="009D5A10" w:rsidRDefault="009D5A10" w:rsidP="00122838">
            <w:pPr>
              <w:jc w:val="left"/>
              <w:rPr>
                <w:sz w:val="24"/>
              </w:rPr>
            </w:pPr>
          </w:p>
          <w:p w:rsidR="009D5A10" w:rsidRDefault="009D5A10" w:rsidP="00122838">
            <w:pPr>
              <w:jc w:val="left"/>
              <w:rPr>
                <w:sz w:val="24"/>
              </w:rPr>
            </w:pPr>
          </w:p>
          <w:p w:rsidR="009D5A10" w:rsidRDefault="009D5A10" w:rsidP="00122838">
            <w:pPr>
              <w:jc w:val="left"/>
              <w:rPr>
                <w:sz w:val="24"/>
              </w:rPr>
            </w:pPr>
          </w:p>
          <w:p w:rsidR="0024385C" w:rsidRDefault="0024385C" w:rsidP="00122838">
            <w:pPr>
              <w:jc w:val="left"/>
              <w:rPr>
                <w:sz w:val="24"/>
              </w:rPr>
            </w:pPr>
          </w:p>
          <w:p w:rsidR="00ED62AE" w:rsidRDefault="00ED62AE" w:rsidP="00122838">
            <w:pPr>
              <w:jc w:val="left"/>
              <w:rPr>
                <w:sz w:val="24"/>
              </w:rPr>
            </w:pPr>
          </w:p>
          <w:p w:rsidR="002C7E6C" w:rsidRDefault="002C7E6C" w:rsidP="00122838">
            <w:pPr>
              <w:jc w:val="left"/>
              <w:rPr>
                <w:sz w:val="24"/>
              </w:rPr>
            </w:pPr>
          </w:p>
          <w:p w:rsidR="002C7E6C" w:rsidRDefault="002C7E6C" w:rsidP="00122838">
            <w:pPr>
              <w:jc w:val="left"/>
              <w:rPr>
                <w:sz w:val="24"/>
              </w:rPr>
            </w:pPr>
          </w:p>
        </w:tc>
      </w:tr>
    </w:tbl>
    <w:p w:rsidR="00ED62AE" w:rsidRDefault="00ED62AE" w:rsidP="00122838">
      <w:pPr>
        <w:jc w:val="left"/>
        <w:rPr>
          <w:sz w:val="24"/>
        </w:rPr>
      </w:pPr>
    </w:p>
    <w:p w:rsidR="002C7E6C" w:rsidRDefault="002C7E6C" w:rsidP="00122838">
      <w:pPr>
        <w:jc w:val="left"/>
        <w:rPr>
          <w:sz w:val="24"/>
        </w:rPr>
      </w:pPr>
    </w:p>
    <w:p w:rsidR="002C7E6C" w:rsidRDefault="00BE1306" w:rsidP="00122838">
      <w:pPr>
        <w:jc w:val="left"/>
        <w:rPr>
          <w:sz w:val="24"/>
        </w:rPr>
      </w:pPr>
      <w:r>
        <w:rPr>
          <w:rFonts w:hint="eastAsia"/>
          <w:sz w:val="24"/>
        </w:rPr>
        <w:t>問い合わせ先</w:t>
      </w:r>
      <w:r w:rsidR="002C7E6C">
        <w:rPr>
          <w:rFonts w:hint="eastAsia"/>
          <w:sz w:val="24"/>
        </w:rPr>
        <w:t>：ソニー企業株式会社</w:t>
      </w:r>
    </w:p>
    <w:p w:rsidR="0024385C" w:rsidRDefault="00BE1306" w:rsidP="00122838">
      <w:pPr>
        <w:jc w:val="left"/>
        <w:rPr>
          <w:sz w:val="24"/>
        </w:rPr>
      </w:pPr>
      <w:r>
        <w:rPr>
          <w:rFonts w:hint="eastAsia"/>
          <w:sz w:val="24"/>
        </w:rPr>
        <w:t>担当：安彦</w:t>
      </w:r>
      <w:r w:rsidR="009D5A10">
        <w:rPr>
          <w:rFonts w:hint="eastAsia"/>
          <w:sz w:val="24"/>
        </w:rPr>
        <w:t xml:space="preserve">（あびこ）・山岸　</w:t>
      </w:r>
    </w:p>
    <w:p w:rsidR="009D5A10" w:rsidRDefault="0024385C" w:rsidP="00122838">
      <w:pPr>
        <w:jc w:val="left"/>
        <w:rPr>
          <w:sz w:val="24"/>
        </w:rPr>
      </w:pPr>
      <w:r>
        <w:rPr>
          <w:rFonts w:hint="eastAsia"/>
          <w:sz w:val="24"/>
        </w:rPr>
        <w:t>TEL:</w:t>
      </w:r>
      <w:r>
        <w:rPr>
          <w:rFonts w:hint="eastAsia"/>
          <w:sz w:val="24"/>
        </w:rPr>
        <w:t xml:space="preserve">　</w:t>
      </w:r>
      <w:r w:rsidR="009D5A10">
        <w:rPr>
          <w:rFonts w:hint="eastAsia"/>
          <w:sz w:val="24"/>
        </w:rPr>
        <w:t>03-5159-2294</w:t>
      </w:r>
      <w:r w:rsidR="00BE1306">
        <w:rPr>
          <w:rFonts w:hint="eastAsia"/>
          <w:sz w:val="24"/>
        </w:rPr>
        <w:t xml:space="preserve">　</w:t>
      </w:r>
    </w:p>
    <w:p w:rsidR="00BE1306" w:rsidRPr="002C7E6C" w:rsidRDefault="0024385C" w:rsidP="00122838">
      <w:pPr>
        <w:jc w:val="left"/>
        <w:rPr>
          <w:sz w:val="24"/>
        </w:rPr>
      </w:pPr>
      <w:r>
        <w:rPr>
          <w:rFonts w:hint="eastAsia"/>
          <w:sz w:val="24"/>
        </w:rPr>
        <w:t>M</w:t>
      </w:r>
      <w:r w:rsidR="009D5A10">
        <w:rPr>
          <w:rFonts w:hint="eastAsia"/>
          <w:sz w:val="24"/>
        </w:rPr>
        <w:t>ail:</w:t>
      </w:r>
      <w:r w:rsidR="009D5A10">
        <w:rPr>
          <w:rFonts w:hint="eastAsia"/>
          <w:sz w:val="24"/>
        </w:rPr>
        <w:t xml:space="preserve">　</w:t>
      </w:r>
      <w:r w:rsidR="005F7290">
        <w:rPr>
          <w:rFonts w:hint="eastAsia"/>
          <w:sz w:val="24"/>
        </w:rPr>
        <w:t>butaimeguri@gmail.com</w:t>
      </w:r>
      <w:bookmarkStart w:id="0" w:name="_GoBack"/>
      <w:bookmarkEnd w:id="0"/>
    </w:p>
    <w:sectPr w:rsidR="00BE1306" w:rsidRPr="002C7E6C" w:rsidSect="00ED62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9C"/>
    <w:rsid w:val="00122838"/>
    <w:rsid w:val="0024385C"/>
    <w:rsid w:val="002C7E6C"/>
    <w:rsid w:val="005938CA"/>
    <w:rsid w:val="005F7290"/>
    <w:rsid w:val="0084797A"/>
    <w:rsid w:val="0087478D"/>
    <w:rsid w:val="0087489C"/>
    <w:rsid w:val="009D5A10"/>
    <w:rsid w:val="00A27FA5"/>
    <w:rsid w:val="00BE1306"/>
    <w:rsid w:val="00CE5774"/>
    <w:rsid w:val="00E72F9D"/>
    <w:rsid w:val="00ED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F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F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E81F7-FE1B-43FA-AC4D-99F3CAE0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Sony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Abiko, Tsuyoshi</dc:creator>
  <cp:lastModifiedBy>Abiko, Tsuyoshi</cp:lastModifiedBy>
  <cp:revision>2</cp:revision>
  <dcterms:created xsi:type="dcterms:W3CDTF">2015-09-17T15:00:00Z</dcterms:created>
  <dcterms:modified xsi:type="dcterms:W3CDTF">2015-09-17T15:00:00Z</dcterms:modified>
</cp:coreProperties>
</file>